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6F" w:rsidRPr="0085016F" w:rsidRDefault="0085016F" w:rsidP="0085016F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85016F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 xml:space="preserve">A.Ş. Şube Müdür, Adres, </w:t>
      </w:r>
      <w:proofErr w:type="spellStart"/>
      <w:r w:rsidRPr="0085016F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Ünvan</w:t>
      </w:r>
      <w:proofErr w:type="spellEnd"/>
    </w:p>
    <w:p w:rsidR="0085016F" w:rsidRPr="0085016F" w:rsidRDefault="0085016F" w:rsidP="0085016F">
      <w:pPr>
        <w:shd w:val="clear" w:color="auto" w:fill="FFFFFF"/>
        <w:spacing w:after="15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85016F">
        <w:rPr>
          <w:rFonts w:ascii="Tahoma" w:eastAsia="Times New Roman" w:hAnsi="Tahoma" w:cs="Tahoma"/>
          <w:b/>
          <w:bCs/>
          <w:color w:val="333333"/>
          <w:lang w:eastAsia="tr-TR"/>
        </w:rPr>
        <w:t>ŞUBE MÜDÜRÜ ATAMASI, ADRES, UNVAN DEĞİŞİKLİĞİ</w:t>
      </w:r>
    </w:p>
    <w:p w:rsidR="0085016F" w:rsidRPr="0085016F" w:rsidRDefault="0085016F" w:rsidP="0085016F">
      <w:pPr>
        <w:shd w:val="clear" w:color="auto" w:fill="FFFFFF"/>
        <w:spacing w:after="15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85016F">
        <w:rPr>
          <w:rFonts w:ascii="Tahoma" w:eastAsia="Times New Roman" w:hAnsi="Tahoma" w:cs="Tahoma"/>
          <w:b/>
          <w:bCs/>
          <w:color w:val="333333"/>
          <w:sz w:val="20"/>
          <w:lang w:eastAsia="tr-TR"/>
        </w:rPr>
        <w:t> </w:t>
      </w:r>
    </w:p>
    <w:p w:rsidR="0085016F" w:rsidRPr="0085016F" w:rsidRDefault="0085016F" w:rsidP="0085016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85016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1- Ticaret Sicili Müdürlüğüne </w:t>
      </w:r>
      <w:hyperlink r:id="rId4" w:tgtFrame="_blank" w:history="1">
        <w:r w:rsidRPr="0085016F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85016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,</w:t>
      </w:r>
      <w:r w:rsidRPr="0085016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85016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2- Ticaret</w:t>
      </w:r>
      <w:r w:rsidR="005069D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 ve Sanayi</w:t>
      </w:r>
      <w:r w:rsidRPr="0085016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 Odası Başkanlığına </w:t>
      </w:r>
      <w:hyperlink r:id="rId5" w:tgtFrame="_blank" w:history="1">
        <w:r w:rsidRPr="0085016F">
          <w:rPr>
            <w:rFonts w:ascii="Tahoma" w:eastAsia="Times New Roman" w:hAnsi="Tahoma" w:cs="Tahoma"/>
            <w:color w:val="0000FF"/>
            <w:sz w:val="20"/>
            <w:lang w:eastAsia="tr-TR"/>
          </w:rPr>
          <w:t>dilekçe </w:t>
        </w:r>
      </w:hyperlink>
      <w:r w:rsidRPr="0085016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(Dilekçe vekaleten imzalanıyorsa vekaletname aslı veya onaylı sureti ile imza beyannamesi eklenmelidir.),</w:t>
      </w:r>
      <w:r w:rsidRPr="0085016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3- Yönetim kurulu </w:t>
      </w:r>
      <w:hyperlink r:id="rId6" w:tgtFrame="_blank" w:history="1">
        <w:r w:rsidRPr="0085016F">
          <w:rPr>
            <w:rFonts w:ascii="Tahoma" w:eastAsia="Times New Roman" w:hAnsi="Tahoma" w:cs="Tahoma"/>
            <w:color w:val="0000FF"/>
            <w:sz w:val="20"/>
            <w:lang w:eastAsia="tr-TR"/>
          </w:rPr>
          <w:t>kararı</w:t>
        </w:r>
      </w:hyperlink>
      <w:r w:rsidRPr="0085016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( </w:t>
      </w:r>
      <w:r w:rsidRPr="008501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85016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noter onaylı)</w:t>
      </w:r>
    </w:p>
    <w:p w:rsidR="0085016F" w:rsidRPr="0085016F" w:rsidRDefault="0085016F" w:rsidP="0085016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85016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4- Şube unvanı altında şube müdürüne düzenlenmiş Tescil Beyannamesi (Noter onaylı - </w:t>
      </w:r>
      <w:r w:rsidRPr="008501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85016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)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16F"/>
    <w:rsid w:val="00311252"/>
    <w:rsid w:val="003D4771"/>
    <w:rsid w:val="005069D0"/>
    <w:rsid w:val="005133BD"/>
    <w:rsid w:val="00804EF0"/>
    <w:rsid w:val="0085016F"/>
    <w:rsid w:val="00A55CE4"/>
    <w:rsid w:val="00D1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1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5016F"/>
    <w:rPr>
      <w:b/>
      <w:bCs/>
    </w:rPr>
  </w:style>
  <w:style w:type="paragraph" w:styleId="AralkYok">
    <w:name w:val="No Spacing"/>
    <w:basedOn w:val="Normal"/>
    <w:uiPriority w:val="1"/>
    <w:qFormat/>
    <w:rsid w:val="008501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501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10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0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karar_as_sb.doc" TargetMode="External"/><Relationship Id="rId5" Type="http://schemas.openxmlformats.org/officeDocument/2006/relationships/hyperlink" Target="http://www.bodto.org.tr/images/other/oda_dilekce.docx" TargetMode="External"/><Relationship Id="rId4" Type="http://schemas.openxmlformats.org/officeDocument/2006/relationships/hyperlink" Target="http://www.bodto.org.tr/images/other/degisiklik_dilekce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2018-08-28T13:40:00Z</dcterms:created>
  <dcterms:modified xsi:type="dcterms:W3CDTF">2018-08-28T13:41:00Z</dcterms:modified>
</cp:coreProperties>
</file>